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95" w:rsidRPr="00327095" w:rsidRDefault="00327095" w:rsidP="0032709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>УТВЕРЖДАЮ</w:t>
      </w:r>
    </w:p>
    <w:p w:rsidR="00327095" w:rsidRPr="00327095" w:rsidRDefault="00327095" w:rsidP="0032709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 xml:space="preserve">Директор ГУДО «Центр детей и </w:t>
      </w:r>
    </w:p>
    <w:p w:rsidR="00327095" w:rsidRPr="00327095" w:rsidRDefault="00327095" w:rsidP="0032709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>молодежи Витебского района»</w:t>
      </w:r>
    </w:p>
    <w:p w:rsidR="00327095" w:rsidRDefault="00327095" w:rsidP="0032709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>_____________Пригожая Н.Г.</w:t>
      </w:r>
    </w:p>
    <w:p w:rsidR="00327095" w:rsidRPr="00327095" w:rsidRDefault="00BF6193" w:rsidP="0032709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2023</w:t>
      </w:r>
      <w:r w:rsidR="003270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095" w:rsidRDefault="00327095" w:rsidP="00E93D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095" w:rsidRDefault="00327095" w:rsidP="00BF6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095">
        <w:rPr>
          <w:rFonts w:ascii="Times New Roman" w:hAnsi="Times New Roman" w:cs="Times New Roman"/>
          <w:b/>
          <w:sz w:val="32"/>
          <w:szCs w:val="32"/>
        </w:rPr>
        <w:t xml:space="preserve">План работы опорной методической площадки </w:t>
      </w:r>
    </w:p>
    <w:p w:rsidR="00327095" w:rsidRDefault="00BF6193" w:rsidP="00BF6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327095" w:rsidRPr="0032709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F6193" w:rsidRPr="00327095" w:rsidRDefault="00BF6193" w:rsidP="00BF6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DB9" w:rsidRPr="00327095" w:rsidRDefault="00E93DB9" w:rsidP="00E93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>Инновационная область</w:t>
      </w:r>
    </w:p>
    <w:p w:rsidR="00E93DB9" w:rsidRPr="00327095" w:rsidRDefault="00E93DB9" w:rsidP="00E93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 xml:space="preserve">«Обобщение передового педагогического опыта педагогического опыта как условие эффективного методического взаимодействия </w:t>
      </w:r>
      <w:proofErr w:type="spellStart"/>
      <w:r w:rsidRPr="00327095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327095">
        <w:rPr>
          <w:rFonts w:ascii="Times New Roman" w:hAnsi="Times New Roman" w:cs="Times New Roman"/>
          <w:sz w:val="28"/>
          <w:szCs w:val="28"/>
        </w:rPr>
        <w:t>»</w:t>
      </w:r>
    </w:p>
    <w:p w:rsidR="00E93DB9" w:rsidRPr="00327095" w:rsidRDefault="00E93DB9" w:rsidP="00E93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095">
        <w:rPr>
          <w:rFonts w:ascii="Times New Roman" w:hAnsi="Times New Roman" w:cs="Times New Roman"/>
          <w:sz w:val="28"/>
          <w:szCs w:val="28"/>
        </w:rPr>
        <w:t>Тема «Воспитание личности на основе культурно-исторического наследия региона»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3DB9" w:rsidRPr="00327095" w:rsidTr="00E93DB9">
        <w:tc>
          <w:tcPr>
            <w:tcW w:w="675" w:type="dxa"/>
          </w:tcPr>
          <w:p w:rsidR="00E93DB9" w:rsidRPr="00327095" w:rsidRDefault="00E93DB9" w:rsidP="0032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E93DB9" w:rsidRPr="00327095" w:rsidRDefault="00E93DB9" w:rsidP="0032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93DB9" w:rsidRPr="00327095" w:rsidRDefault="00E93DB9" w:rsidP="0032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E93DB9" w:rsidRPr="00327095" w:rsidRDefault="00E93DB9" w:rsidP="0032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93DB9" w:rsidRPr="00327095" w:rsidRDefault="00BF6193" w:rsidP="00BF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7095">
              <w:rPr>
                <w:rFonts w:ascii="Times New Roman" w:hAnsi="Times New Roman" w:cs="Times New Roman"/>
                <w:sz w:val="28"/>
                <w:szCs w:val="28"/>
              </w:rPr>
              <w:t xml:space="preserve">бучающий </w:t>
            </w:r>
            <w:r w:rsidR="00327095" w:rsidRPr="0032709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="00327095"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 w:rsidR="00327095"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как условие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творческого потенциала учащихся».</w:t>
            </w:r>
          </w:p>
        </w:tc>
        <w:tc>
          <w:tcPr>
            <w:tcW w:w="2393" w:type="dxa"/>
          </w:tcPr>
          <w:p w:rsidR="00E93DB9" w:rsidRPr="00327095" w:rsidRDefault="00FC22CE" w:rsidP="0032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DB9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327095" w:rsidRP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93DB9" w:rsidRP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истанционные обучающие семинары для педагогов дополнительного образования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«Ступени 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мастерства»,</w:t>
            </w:r>
          </w:p>
          <w:p w:rsidR="00327095" w:rsidRP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«Учебно-методический комплекс педагога – важнейшее условие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образовательного процесса»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>, «Нормативно-правовое обеспечение образовательного процесса», «Гражданско-идеологическое воспитание учащихся на занятиях в объединении по интересам» и др.</w:t>
            </w:r>
          </w:p>
        </w:tc>
        <w:tc>
          <w:tcPr>
            <w:tcW w:w="2393" w:type="dxa"/>
          </w:tcPr>
          <w:p w:rsidR="00E93DB9" w:rsidRPr="00327095" w:rsidRDefault="00327095" w:rsidP="0032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E93DB9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93DB9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 «От вопроса к делу»</w:t>
            </w:r>
            <w:r w:rsidR="00FE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095" w:rsidRP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DB9" w:rsidRPr="00327095" w:rsidRDefault="00327095" w:rsidP="00B7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E93DB9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F6193" w:rsidRDefault="00BF6193" w:rsidP="00BF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неделя дополнительного образования.</w:t>
            </w:r>
          </w:p>
          <w:p w:rsidR="00327095" w:rsidRPr="00327095" w:rsidRDefault="00BF6193" w:rsidP="00BF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выставки</w:t>
            </w:r>
            <w:r w:rsidR="00B76089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научно-методической литературы и педагогического  опыта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F6193" w:rsidRPr="00327095" w:rsidRDefault="00BF6193" w:rsidP="00B7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E93DB9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93DB9" w:rsidRP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>пецкурсы «Документоведение</w:t>
            </w: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дополнительного образования», «Учебное занятие в системе дополнительного образования детей и молодежи»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93DB9" w:rsidRPr="00327095" w:rsidRDefault="00327095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327095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E93DB9" w:rsidRPr="00327095" w:rsidRDefault="00327095" w:rsidP="0032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9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E7E29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проект: конкурс-фестиваль детского творчества «Мы вместе!» совместно с УО «ВГИК», 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3DB9" w:rsidRPr="00327095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фестиваля, мастер-классы, гала-концерт.</w:t>
            </w:r>
          </w:p>
        </w:tc>
        <w:tc>
          <w:tcPr>
            <w:tcW w:w="2393" w:type="dxa"/>
          </w:tcPr>
          <w:p w:rsidR="00E93DB9" w:rsidRPr="00327095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393" w:type="dxa"/>
          </w:tcPr>
          <w:p w:rsidR="00FE7E29" w:rsidRPr="00FE7E29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FE7E29" w:rsidRPr="00FE7E29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E93DB9" w:rsidRPr="00327095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93DB9" w:rsidRDefault="00241262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открытых занятий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объединениях по интересам в рамках республиканской недели учреждений дополнительного образования детей и молодежи.</w:t>
            </w:r>
          </w:p>
          <w:p w:rsidR="00327095" w:rsidRPr="00327095" w:rsidRDefault="00327095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DB9" w:rsidRPr="00327095" w:rsidRDefault="00BF6193" w:rsidP="00BF6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93DB9" w:rsidRPr="00327095" w:rsidRDefault="00241262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6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93DB9" w:rsidRPr="00327095" w:rsidTr="00E93DB9">
        <w:tc>
          <w:tcPr>
            <w:tcW w:w="675" w:type="dxa"/>
          </w:tcPr>
          <w:p w:rsidR="00E93DB9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93DB9" w:rsidRPr="00327095" w:rsidRDefault="007626F1" w:rsidP="00FC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A1DC7">
              <w:rPr>
                <w:rFonts w:ascii="Times New Roman" w:hAnsi="Times New Roman" w:cs="Times New Roman"/>
                <w:sz w:val="28"/>
                <w:szCs w:val="28"/>
              </w:rPr>
              <w:t>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-форум</w:t>
            </w:r>
            <w:r w:rsidR="00327095" w:rsidRPr="00327095">
              <w:rPr>
                <w:rFonts w:ascii="Times New Roman" w:hAnsi="Times New Roman" w:cs="Times New Roman"/>
                <w:sz w:val="28"/>
                <w:szCs w:val="28"/>
              </w:rPr>
              <w:t xml:space="preserve"> «Детское и молодежное движение как средство продвижения и реализации социальн</w:t>
            </w:r>
            <w:r w:rsidR="002412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инициатив и </w:t>
            </w:r>
            <w:r w:rsidR="00241262">
              <w:rPr>
                <w:rFonts w:ascii="Times New Roman" w:hAnsi="Times New Roman" w:cs="Times New Roman"/>
                <w:sz w:val="28"/>
                <w:szCs w:val="28"/>
              </w:rPr>
              <w:t>проектов»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93DB9" w:rsidRPr="00327095" w:rsidRDefault="00BF6193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41262" w:rsidRPr="00241262" w:rsidRDefault="006A1DC7" w:rsidP="002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6A1DC7" w:rsidRPr="00327095" w:rsidRDefault="006A1DC7" w:rsidP="002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27095" w:rsidRPr="00327095" w:rsidTr="00E93DB9">
        <w:tc>
          <w:tcPr>
            <w:tcW w:w="675" w:type="dxa"/>
          </w:tcPr>
          <w:p w:rsidR="00327095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27095" w:rsidRPr="00327095" w:rsidRDefault="00797033" w:rsidP="0018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виртуальных</w:t>
            </w:r>
            <w:r w:rsidR="0018625D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1862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18625D">
              <w:rPr>
                <w:rFonts w:ascii="Times New Roman" w:hAnsi="Times New Roman" w:cs="Times New Roman"/>
                <w:sz w:val="28"/>
                <w:szCs w:val="28"/>
              </w:rPr>
              <w:t>«Светлый праздник Пасхи»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27095" w:rsidRPr="00327095" w:rsidRDefault="0018625D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27095" w:rsidRPr="00327095" w:rsidRDefault="00241262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6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327095" w:rsidRPr="00327095" w:rsidTr="00E93DB9">
        <w:tc>
          <w:tcPr>
            <w:tcW w:w="675" w:type="dxa"/>
          </w:tcPr>
          <w:p w:rsidR="00327095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27095" w:rsidRPr="00327095" w:rsidRDefault="002C51CF" w:rsidP="0041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C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поискового отряда «Подвиг» военно-патриотического клуба «Волот».</w:t>
            </w:r>
          </w:p>
        </w:tc>
        <w:tc>
          <w:tcPr>
            <w:tcW w:w="2393" w:type="dxa"/>
          </w:tcPr>
          <w:p w:rsidR="00327095" w:rsidRPr="00327095" w:rsidRDefault="002C51CF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27095" w:rsidRDefault="00241262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241262" w:rsidRPr="00327095" w:rsidRDefault="00241262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6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327095" w:rsidRPr="00327095" w:rsidTr="00E93DB9">
        <w:tc>
          <w:tcPr>
            <w:tcW w:w="675" w:type="dxa"/>
          </w:tcPr>
          <w:p w:rsidR="00327095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327095" w:rsidRPr="00327095" w:rsidRDefault="00241262" w:rsidP="001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фольклорных праздников и обрядов «Масленица», «Колядки», «Дожинки»,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«Богач», «Яблочный и медовый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Вяликдень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7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750">
              <w:rPr>
                <w:rFonts w:ascii="Times New Roman" w:hAnsi="Times New Roman" w:cs="Times New Roman"/>
                <w:sz w:val="28"/>
                <w:szCs w:val="28"/>
              </w:rPr>
              <w:t>«Сороки», «</w:t>
            </w:r>
            <w:proofErr w:type="spellStart"/>
            <w:r w:rsidR="001C0750">
              <w:rPr>
                <w:rFonts w:ascii="Times New Roman" w:hAnsi="Times New Roman" w:cs="Times New Roman"/>
                <w:sz w:val="28"/>
                <w:szCs w:val="28"/>
              </w:rPr>
              <w:t>Комоедица</w:t>
            </w:r>
            <w:proofErr w:type="spellEnd"/>
            <w:r w:rsidR="001C0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93" w:type="dxa"/>
          </w:tcPr>
          <w:p w:rsidR="00327095" w:rsidRPr="00327095" w:rsidRDefault="0024126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327095" w:rsidRDefault="00734117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241262" w:rsidRDefault="00241262" w:rsidP="002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6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6A1DC7" w:rsidRDefault="006A1DC7" w:rsidP="0024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  <w:p w:rsidR="00241262" w:rsidRPr="00327095" w:rsidRDefault="00241262" w:rsidP="0024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750" w:rsidRPr="00327095" w:rsidTr="00E93DB9">
        <w:tc>
          <w:tcPr>
            <w:tcW w:w="675" w:type="dxa"/>
          </w:tcPr>
          <w:p w:rsidR="001C0750" w:rsidRDefault="001C0750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C0750" w:rsidRDefault="001C0750" w:rsidP="00BF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Именины у </w:t>
            </w:r>
            <w:proofErr w:type="spellStart"/>
            <w:r w:rsidR="00BF6193">
              <w:rPr>
                <w:rFonts w:ascii="Times New Roman" w:hAnsi="Times New Roman" w:cs="Times New Roman"/>
                <w:sz w:val="28"/>
                <w:szCs w:val="28"/>
              </w:rPr>
              <w:t>Придвинского</w:t>
            </w:r>
            <w:proofErr w:type="spellEnd"/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Мороза, или </w:t>
            </w:r>
            <w:proofErr w:type="gramStart"/>
            <w:r w:rsidR="00BF6193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 у Дедули-11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1C0750" w:rsidRPr="00241262" w:rsidRDefault="001C0750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C0750" w:rsidRPr="001C0750" w:rsidRDefault="001C0750" w:rsidP="001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75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C07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C0750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1C0750" w:rsidRPr="001C0750" w:rsidRDefault="001C0750" w:rsidP="001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75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1C0750" w:rsidRDefault="006A1DC7" w:rsidP="001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34117" w:rsidRPr="00327095" w:rsidTr="00E93DB9">
        <w:tc>
          <w:tcPr>
            <w:tcW w:w="675" w:type="dxa"/>
          </w:tcPr>
          <w:p w:rsidR="00734117" w:rsidRDefault="001C0750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34117" w:rsidRPr="00734117" w:rsidRDefault="00047851" w:rsidP="00E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BF619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BF61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мире и согласии, или </w:t>
            </w:r>
            <w:proofErr w:type="gramStart"/>
            <w:r w:rsidR="00BF61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Гули</w:t>
            </w:r>
            <w:proofErr w:type="gramEnd"/>
            <w:r w:rsidR="00BF61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Дедули-12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41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34117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семьи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34117" w:rsidRPr="00241262" w:rsidRDefault="00734117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734117" w:rsidRPr="00734117" w:rsidRDefault="00734117" w:rsidP="007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734117" w:rsidRPr="00734117" w:rsidRDefault="00734117" w:rsidP="007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734117" w:rsidRDefault="006A1DC7" w:rsidP="007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C22CE" w:rsidRPr="00327095" w:rsidTr="00E93DB9">
        <w:tc>
          <w:tcPr>
            <w:tcW w:w="675" w:type="dxa"/>
          </w:tcPr>
          <w:p w:rsidR="00FC22CE" w:rsidRDefault="00FD34F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D34F9" w:rsidRDefault="00FD34F9" w:rsidP="00FD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слет юных экскурсоводов </w:t>
            </w:r>
          </w:p>
          <w:p w:rsidR="00413CF5" w:rsidRDefault="00FD34F9" w:rsidP="00FD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Радзімай сваёй ганаруся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FC22CE" w:rsidRDefault="00FD34F9" w:rsidP="0079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C22CE" w:rsidRPr="00FC22CE" w:rsidRDefault="00FD34F9" w:rsidP="00FC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6A1DC7" w:rsidRPr="00734117" w:rsidRDefault="006A1DC7" w:rsidP="006A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C22CE" w:rsidRPr="00FC22CE" w:rsidRDefault="00FC22CE" w:rsidP="00FC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F9" w:rsidRPr="00327095" w:rsidTr="00E93DB9">
        <w:tc>
          <w:tcPr>
            <w:tcW w:w="675" w:type="dxa"/>
          </w:tcPr>
          <w:p w:rsidR="00FD34F9" w:rsidRDefault="00FD34F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D34F9" w:rsidRDefault="008D089E" w:rsidP="00FD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FD34F9">
              <w:rPr>
                <w:rFonts w:ascii="Times New Roman" w:hAnsi="Times New Roman" w:cs="Times New Roman"/>
                <w:sz w:val="28"/>
                <w:szCs w:val="28"/>
              </w:rPr>
              <w:t xml:space="preserve"> ко Дню юного героя-антифашиста </w:t>
            </w:r>
          </w:p>
          <w:p w:rsidR="00FD34F9" w:rsidRDefault="00FD34F9" w:rsidP="00FD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«Подвиги юных героев Витебского района в годы войны».</w:t>
            </w:r>
          </w:p>
        </w:tc>
        <w:tc>
          <w:tcPr>
            <w:tcW w:w="2393" w:type="dxa"/>
          </w:tcPr>
          <w:p w:rsidR="00FD34F9" w:rsidRDefault="00FD34F9" w:rsidP="0079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D34F9" w:rsidRPr="00FC22CE" w:rsidRDefault="00FD34F9" w:rsidP="00FD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6A1DC7" w:rsidRPr="00734117" w:rsidRDefault="006A1DC7" w:rsidP="006A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D34F9" w:rsidRPr="00FC22CE" w:rsidRDefault="00FD34F9" w:rsidP="00FD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F5" w:rsidRPr="00327095" w:rsidTr="00E93DB9">
        <w:tc>
          <w:tcPr>
            <w:tcW w:w="675" w:type="dxa"/>
          </w:tcPr>
          <w:p w:rsidR="00413CF5" w:rsidRDefault="00FD34F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13CF5" w:rsidRDefault="002C51CF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айонный праздник с межрегиональ</w:t>
            </w:r>
            <w:r w:rsidR="00FE7E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FE7E29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«День Мира», приуроченный Году мира и созидания, Международному Дню мира.</w:t>
            </w:r>
          </w:p>
        </w:tc>
        <w:tc>
          <w:tcPr>
            <w:tcW w:w="2393" w:type="dxa"/>
          </w:tcPr>
          <w:p w:rsidR="00413CF5" w:rsidRDefault="007C0832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13CF5" w:rsidRPr="00413CF5" w:rsidRDefault="00413CF5" w:rsidP="0041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CF5" w:rsidRPr="00413CF5" w:rsidRDefault="00413CF5" w:rsidP="0041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413CF5" w:rsidRPr="00413CF5" w:rsidRDefault="00413CF5" w:rsidP="0041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FD34F9" w:rsidRDefault="00413CF5" w:rsidP="0041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D34F9" w:rsidRPr="00FC22CE" w:rsidRDefault="00FD34F9" w:rsidP="0041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A1DC7" w:rsidRPr="00327095" w:rsidTr="00E93DB9">
        <w:tc>
          <w:tcPr>
            <w:tcW w:w="675" w:type="dxa"/>
          </w:tcPr>
          <w:p w:rsidR="006A1DC7" w:rsidRDefault="006A1DC7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A1DC7" w:rsidRDefault="00FE7E29" w:rsidP="0076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присвоение почетных имен героев учреждениям образования.</w:t>
            </w:r>
          </w:p>
        </w:tc>
        <w:tc>
          <w:tcPr>
            <w:tcW w:w="2393" w:type="dxa"/>
          </w:tcPr>
          <w:p w:rsidR="006A1DC7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A1DC7" w:rsidRPr="00413CF5" w:rsidRDefault="006A1DC7" w:rsidP="006A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DC7" w:rsidRPr="00413CF5" w:rsidRDefault="006A1DC7" w:rsidP="006A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6A1DC7" w:rsidRPr="00413CF5" w:rsidRDefault="00FE7E29" w:rsidP="006A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6A1DC7" w:rsidRPr="00413CF5" w:rsidRDefault="006A1DC7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77" w:rsidRPr="00327095" w:rsidTr="00E93DB9">
        <w:tc>
          <w:tcPr>
            <w:tcW w:w="675" w:type="dxa"/>
          </w:tcPr>
          <w:p w:rsidR="00697C77" w:rsidRDefault="00697C77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97C77" w:rsidRDefault="00697C77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бал для одаренных учащихся «Триумф»</w:t>
            </w:r>
            <w:r w:rsidR="00FE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97C77" w:rsidRDefault="00697C77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697C77" w:rsidRPr="00FC22CE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697C77" w:rsidRPr="00734117" w:rsidRDefault="00697C77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E7E29" w:rsidRPr="00413CF5" w:rsidRDefault="00697C77" w:rsidP="006A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E7E29" w:rsidRPr="00327095" w:rsidTr="00E93DB9">
        <w:tc>
          <w:tcPr>
            <w:tcW w:w="675" w:type="dxa"/>
          </w:tcPr>
          <w:p w:rsidR="00FE7E29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DB5AF5" w:rsidRDefault="00FE7E29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29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proofErr w:type="spell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E29" w:rsidRDefault="00DB5AF5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сборника «Опыт работы по развитию отрядов юных инспекторов дорожного движения»</w:t>
            </w:r>
          </w:p>
          <w:p w:rsidR="00FE7E29" w:rsidRDefault="00FE7E29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7E29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FE7E29" w:rsidRPr="00FE7E29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FE7E29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E7E29" w:rsidRPr="00327095" w:rsidTr="00E93DB9">
        <w:tc>
          <w:tcPr>
            <w:tcW w:w="675" w:type="dxa"/>
          </w:tcPr>
          <w:p w:rsidR="00FE7E29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10" w:type="dxa"/>
          </w:tcPr>
          <w:p w:rsidR="00FE7E29" w:rsidRDefault="00FE7E29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29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планетария.</w:t>
            </w:r>
          </w:p>
          <w:p w:rsidR="00DB5AF5" w:rsidRPr="00FE7E29" w:rsidRDefault="00DB5AF5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брошюры «Об истории космоса».</w:t>
            </w:r>
          </w:p>
        </w:tc>
        <w:tc>
          <w:tcPr>
            <w:tcW w:w="2393" w:type="dxa"/>
          </w:tcPr>
          <w:p w:rsidR="00FE7E29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D089E" w:rsidRPr="008D089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FE7E29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D089E" w:rsidRPr="00FE7E29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E7E29" w:rsidRPr="00327095" w:rsidTr="00E93DB9">
        <w:tc>
          <w:tcPr>
            <w:tcW w:w="675" w:type="dxa"/>
          </w:tcPr>
          <w:p w:rsidR="00FE7E29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FE7E29" w:rsidRDefault="00FE7E29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присвоение учреждени</w:t>
            </w:r>
            <w:r w:rsidR="008D089E">
              <w:rPr>
                <w:rFonts w:ascii="Times New Roman" w:hAnsi="Times New Roman" w:cs="Times New Roman"/>
                <w:sz w:val="28"/>
                <w:szCs w:val="28"/>
              </w:rPr>
              <w:t xml:space="preserve">ям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статуса «Зеленая школа».</w:t>
            </w:r>
          </w:p>
          <w:p w:rsidR="00DB5AF5" w:rsidRPr="00FE7E29" w:rsidRDefault="00DB5AF5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календаря экологических дел. </w:t>
            </w:r>
          </w:p>
        </w:tc>
        <w:tc>
          <w:tcPr>
            <w:tcW w:w="2393" w:type="dxa"/>
          </w:tcPr>
          <w:p w:rsidR="00FE7E29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D089E" w:rsidRPr="008D089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FE7E29" w:rsidRPr="00FE7E29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D089E" w:rsidRPr="00327095" w:rsidTr="00E93DB9">
        <w:tc>
          <w:tcPr>
            <w:tcW w:w="675" w:type="dxa"/>
          </w:tcPr>
          <w:p w:rsidR="008D089E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8D089E" w:rsidRDefault="008D089E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Памяти «Без прошлого нет настоящего и будущего!»</w:t>
            </w:r>
          </w:p>
        </w:tc>
        <w:tc>
          <w:tcPr>
            <w:tcW w:w="2393" w:type="dxa"/>
          </w:tcPr>
          <w:p w:rsidR="008D089E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D089E" w:rsidRPr="008D089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8D089E" w:rsidRPr="008D089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D089E" w:rsidRPr="008D089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D089E" w:rsidRPr="00327095" w:rsidTr="00E93DB9">
        <w:tc>
          <w:tcPr>
            <w:tcW w:w="675" w:type="dxa"/>
          </w:tcPr>
          <w:p w:rsidR="008D089E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8D089E" w:rsidRDefault="008D089E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мастер-классы по декоративно-прикладному творчеству, народным ремеслам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ткачество,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валяние и др.).</w:t>
            </w:r>
          </w:p>
        </w:tc>
        <w:tc>
          <w:tcPr>
            <w:tcW w:w="2393" w:type="dxa"/>
          </w:tcPr>
          <w:p w:rsidR="008D089E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D089E" w:rsidRPr="00FC22C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8D089E" w:rsidRPr="00734117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8D089E" w:rsidRPr="008D089E" w:rsidRDefault="008D089E" w:rsidP="008D0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29" w:rsidRPr="00327095" w:rsidTr="00E93DB9">
        <w:tc>
          <w:tcPr>
            <w:tcW w:w="675" w:type="dxa"/>
          </w:tcPr>
          <w:p w:rsidR="00FE7E29" w:rsidRDefault="008D089E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E7E29" w:rsidRDefault="00FE7E29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печатных изданий «Путешествие по Витебскому району глазами детей», «У войны недетское лицо» («дневник памяти»).</w:t>
            </w:r>
          </w:p>
        </w:tc>
        <w:tc>
          <w:tcPr>
            <w:tcW w:w="2393" w:type="dxa"/>
          </w:tcPr>
          <w:p w:rsidR="00FE7E29" w:rsidRDefault="00FE7E29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E29" w:rsidRPr="00413CF5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E29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FE7E29" w:rsidRPr="00FC22CE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FE7E29" w:rsidRPr="00734117" w:rsidRDefault="00FE7E29" w:rsidP="00F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FE7E29" w:rsidRDefault="00FE7E29" w:rsidP="0069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291" w:rsidRPr="00327095" w:rsidTr="00E93DB9">
        <w:tc>
          <w:tcPr>
            <w:tcW w:w="675" w:type="dxa"/>
          </w:tcPr>
          <w:p w:rsidR="00484291" w:rsidRDefault="00484291" w:rsidP="0024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484291" w:rsidRDefault="00484291" w:rsidP="0004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образовательных, воспитательных мероприятиях, приуроченных 85-летию со дн</w:t>
            </w:r>
            <w:r w:rsidR="000F7827">
              <w:rPr>
                <w:rFonts w:ascii="Times New Roman" w:hAnsi="Times New Roman" w:cs="Times New Roman"/>
                <w:sz w:val="28"/>
                <w:szCs w:val="28"/>
              </w:rPr>
              <w:t>я образования Витебской области (по отдельному плану).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84291" w:rsidRDefault="00484291" w:rsidP="00AB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4291" w:rsidRPr="00413CF5" w:rsidRDefault="00484291" w:rsidP="00AB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1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291" w:rsidRDefault="00484291" w:rsidP="00AB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5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484291" w:rsidRPr="00FC22CE" w:rsidRDefault="00484291" w:rsidP="00AB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  <w:p w:rsidR="00484291" w:rsidRDefault="00484291" w:rsidP="00AB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1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484291" w:rsidRPr="00734117" w:rsidRDefault="00484291" w:rsidP="00AB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9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84291" w:rsidRDefault="00484291" w:rsidP="00AB4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262" w:rsidRDefault="00241262" w:rsidP="00E93DB9"/>
    <w:sectPr w:rsidR="0024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9"/>
    <w:rsid w:val="00047851"/>
    <w:rsid w:val="000F7827"/>
    <w:rsid w:val="0018625D"/>
    <w:rsid w:val="001C0750"/>
    <w:rsid w:val="00241262"/>
    <w:rsid w:val="002A2A21"/>
    <w:rsid w:val="002C51CF"/>
    <w:rsid w:val="002C737F"/>
    <w:rsid w:val="00327095"/>
    <w:rsid w:val="00413CF5"/>
    <w:rsid w:val="00484291"/>
    <w:rsid w:val="00697C77"/>
    <w:rsid w:val="006A1DC7"/>
    <w:rsid w:val="00734117"/>
    <w:rsid w:val="007626F1"/>
    <w:rsid w:val="00797033"/>
    <w:rsid w:val="007C0832"/>
    <w:rsid w:val="007F12D2"/>
    <w:rsid w:val="008D089E"/>
    <w:rsid w:val="00981C6E"/>
    <w:rsid w:val="00AF7A6D"/>
    <w:rsid w:val="00B76089"/>
    <w:rsid w:val="00BF6193"/>
    <w:rsid w:val="00CD2A88"/>
    <w:rsid w:val="00DB5AF5"/>
    <w:rsid w:val="00E93DB9"/>
    <w:rsid w:val="00FC22CE"/>
    <w:rsid w:val="00FC6035"/>
    <w:rsid w:val="00FD34F9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cp:lastPrinted>2022-02-24T10:07:00Z</cp:lastPrinted>
  <dcterms:created xsi:type="dcterms:W3CDTF">2019-12-04T11:53:00Z</dcterms:created>
  <dcterms:modified xsi:type="dcterms:W3CDTF">2023-01-20T12:01:00Z</dcterms:modified>
</cp:coreProperties>
</file>