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EE" w:rsidRDefault="00B25BEE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5670"/>
      </w:tblGrid>
      <w:tr w:rsidR="00861FA6" w:rsidRPr="00C32988" w:rsidTr="004B7F43">
        <w:tc>
          <w:tcPr>
            <w:tcW w:w="4253" w:type="dxa"/>
          </w:tcPr>
          <w:p w:rsidR="00861FA6" w:rsidRPr="007C405B" w:rsidRDefault="00861FA6" w:rsidP="00CC478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C405B">
              <w:rPr>
                <w:b/>
                <w:color w:val="FF0000"/>
                <w:sz w:val="28"/>
                <w:szCs w:val="28"/>
              </w:rPr>
              <w:t>Наименование</w:t>
            </w:r>
          </w:p>
          <w:p w:rsidR="00861FA6" w:rsidRPr="007C405B" w:rsidRDefault="00861FA6" w:rsidP="00CC478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C405B">
              <w:rPr>
                <w:b/>
                <w:color w:val="FF0000"/>
                <w:sz w:val="28"/>
                <w:szCs w:val="28"/>
              </w:rPr>
              <w:t>административной процедуры</w:t>
            </w:r>
          </w:p>
        </w:tc>
        <w:tc>
          <w:tcPr>
            <w:tcW w:w="5953" w:type="dxa"/>
            <w:gridSpan w:val="2"/>
            <w:vAlign w:val="center"/>
          </w:tcPr>
          <w:p w:rsidR="00861FA6" w:rsidRPr="007C405B" w:rsidRDefault="00861FA6" w:rsidP="00CC478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C405B">
              <w:rPr>
                <w:b/>
                <w:color w:val="FF0000"/>
                <w:sz w:val="28"/>
                <w:szCs w:val="28"/>
              </w:rPr>
              <w:t>Выдача справки о месте работы, службы и занимаемой должности</w:t>
            </w:r>
          </w:p>
        </w:tc>
      </w:tr>
      <w:tr w:rsidR="00861FA6" w:rsidRPr="00C32988" w:rsidTr="004B7F43">
        <w:trPr>
          <w:trHeight w:val="541"/>
        </w:trPr>
        <w:tc>
          <w:tcPr>
            <w:tcW w:w="10206" w:type="dxa"/>
            <w:gridSpan w:val="3"/>
            <w:vAlign w:val="center"/>
          </w:tcPr>
          <w:p w:rsidR="00861FA6" w:rsidRPr="007C405B" w:rsidRDefault="00861FA6" w:rsidP="007C405B">
            <w:pPr>
              <w:pStyle w:val="2"/>
              <w:spacing w:line="240" w:lineRule="auto"/>
              <w:rPr>
                <w:b/>
                <w:sz w:val="28"/>
                <w:szCs w:val="28"/>
              </w:rPr>
            </w:pPr>
            <w:r w:rsidRPr="007C405B">
              <w:rPr>
                <w:b/>
                <w:color w:val="0000FF"/>
                <w:sz w:val="28"/>
                <w:szCs w:val="28"/>
              </w:rPr>
              <w:t>Номер административной процедуры по перечню – 2.2.</w:t>
            </w:r>
          </w:p>
        </w:tc>
      </w:tr>
      <w:tr w:rsidR="00861FA6" w:rsidRPr="00C32988" w:rsidTr="00CC4782">
        <w:tc>
          <w:tcPr>
            <w:tcW w:w="4536" w:type="dxa"/>
            <w:gridSpan w:val="2"/>
          </w:tcPr>
          <w:p w:rsidR="00861FA6" w:rsidRPr="007C405B" w:rsidRDefault="00861FA6" w:rsidP="00CC4782">
            <w:pPr>
              <w:rPr>
                <w:caps/>
                <w:sz w:val="28"/>
                <w:szCs w:val="28"/>
              </w:rPr>
            </w:pPr>
            <w:r w:rsidRPr="007C405B">
              <w:rPr>
                <w:caps/>
                <w:sz w:val="28"/>
                <w:szCs w:val="28"/>
              </w:rPr>
              <w:t xml:space="preserve">Документы и (или) сведения, </w:t>
            </w:r>
          </w:p>
          <w:p w:rsidR="00861FA6" w:rsidRPr="007C405B" w:rsidRDefault="00861FA6" w:rsidP="00CC4782">
            <w:pPr>
              <w:rPr>
                <w:caps/>
                <w:sz w:val="28"/>
                <w:szCs w:val="28"/>
              </w:rPr>
            </w:pPr>
            <w:proofErr w:type="gramStart"/>
            <w:r w:rsidRPr="007C405B">
              <w:rPr>
                <w:caps/>
                <w:sz w:val="28"/>
                <w:szCs w:val="28"/>
              </w:rPr>
              <w:t>представляемые</w:t>
            </w:r>
            <w:proofErr w:type="gramEnd"/>
            <w:r w:rsidRPr="007C405B">
              <w:rPr>
                <w:caps/>
                <w:sz w:val="28"/>
                <w:szCs w:val="28"/>
              </w:rPr>
              <w:t xml:space="preserve"> гражданином </w:t>
            </w:r>
          </w:p>
          <w:p w:rsidR="00861FA6" w:rsidRPr="007C405B" w:rsidRDefault="00861FA6" w:rsidP="00CC4782">
            <w:pPr>
              <w:rPr>
                <w:caps/>
                <w:sz w:val="28"/>
                <w:szCs w:val="28"/>
              </w:rPr>
            </w:pPr>
            <w:r w:rsidRPr="007C405B">
              <w:rPr>
                <w:caps/>
                <w:sz w:val="28"/>
                <w:szCs w:val="28"/>
              </w:rPr>
              <w:t>для осуществления административной процедуры</w:t>
            </w:r>
          </w:p>
        </w:tc>
        <w:tc>
          <w:tcPr>
            <w:tcW w:w="5670" w:type="dxa"/>
          </w:tcPr>
          <w:p w:rsidR="00861FA6" w:rsidRPr="007C405B" w:rsidRDefault="00861FA6" w:rsidP="00CC4782">
            <w:pPr>
              <w:rPr>
                <w:sz w:val="28"/>
                <w:szCs w:val="28"/>
              </w:rPr>
            </w:pPr>
            <w:r w:rsidRPr="007C405B">
              <w:rPr>
                <w:sz w:val="28"/>
                <w:szCs w:val="28"/>
              </w:rPr>
              <w:t xml:space="preserve"> </w:t>
            </w:r>
          </w:p>
          <w:p w:rsidR="00861FA6" w:rsidRPr="007C405B" w:rsidRDefault="00861FA6" w:rsidP="00CC4782">
            <w:pPr>
              <w:rPr>
                <w:sz w:val="28"/>
                <w:szCs w:val="28"/>
              </w:rPr>
            </w:pPr>
          </w:p>
          <w:p w:rsidR="00861FA6" w:rsidRPr="007C405B" w:rsidRDefault="00861FA6" w:rsidP="00CC4782">
            <w:pPr>
              <w:rPr>
                <w:sz w:val="28"/>
                <w:szCs w:val="28"/>
                <w:lang w:val="en-US"/>
              </w:rPr>
            </w:pPr>
            <w:r w:rsidRPr="007C405B">
              <w:rPr>
                <w:sz w:val="28"/>
                <w:szCs w:val="28"/>
              </w:rPr>
              <w:t>-</w:t>
            </w:r>
          </w:p>
        </w:tc>
      </w:tr>
      <w:tr w:rsidR="00861FA6" w:rsidRPr="00C32988" w:rsidTr="00CC4782">
        <w:tc>
          <w:tcPr>
            <w:tcW w:w="4536" w:type="dxa"/>
            <w:gridSpan w:val="2"/>
            <w:vAlign w:val="center"/>
          </w:tcPr>
          <w:p w:rsidR="00861FA6" w:rsidRPr="007C405B" w:rsidRDefault="00861FA6" w:rsidP="007C405B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7C405B">
              <w:rPr>
                <w:color w:val="0000FF"/>
                <w:sz w:val="28"/>
                <w:szCs w:val="28"/>
              </w:rPr>
              <w:t>ДОКУМЕНТЫ И (ИЛИ) СВЕДЕНИЯ, ЗАПРАШИВАЕМЫЕ ОТВЕТСТВЕННЫМ ИСПОЛНИТЕЛЕМ</w:t>
            </w:r>
            <w:r w:rsidRPr="007C405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670" w:type="dxa"/>
          </w:tcPr>
          <w:p w:rsidR="00861FA6" w:rsidRPr="007C405B" w:rsidRDefault="00861FA6" w:rsidP="00CC4782">
            <w:pPr>
              <w:jc w:val="center"/>
              <w:rPr>
                <w:sz w:val="28"/>
                <w:szCs w:val="28"/>
              </w:rPr>
            </w:pPr>
          </w:p>
          <w:p w:rsidR="00861FA6" w:rsidRPr="007C405B" w:rsidRDefault="00861FA6" w:rsidP="00CC4782">
            <w:pPr>
              <w:rPr>
                <w:sz w:val="28"/>
                <w:szCs w:val="28"/>
              </w:rPr>
            </w:pPr>
            <w:r w:rsidRPr="007C405B">
              <w:rPr>
                <w:sz w:val="28"/>
                <w:szCs w:val="28"/>
              </w:rPr>
              <w:t>-</w:t>
            </w:r>
          </w:p>
        </w:tc>
      </w:tr>
      <w:tr w:rsidR="00861FA6" w:rsidRPr="00C32988" w:rsidTr="00CC4782">
        <w:tc>
          <w:tcPr>
            <w:tcW w:w="4536" w:type="dxa"/>
            <w:gridSpan w:val="2"/>
          </w:tcPr>
          <w:p w:rsidR="00861FA6" w:rsidRPr="007C405B" w:rsidRDefault="00861FA6" w:rsidP="00CC4782">
            <w:pPr>
              <w:rPr>
                <w:sz w:val="28"/>
                <w:szCs w:val="28"/>
              </w:rPr>
            </w:pPr>
            <w:r w:rsidRPr="007C405B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670" w:type="dxa"/>
            <w:vAlign w:val="center"/>
          </w:tcPr>
          <w:p w:rsidR="00861FA6" w:rsidRPr="007C405B" w:rsidRDefault="00861FA6" w:rsidP="00CC4782">
            <w:pPr>
              <w:rPr>
                <w:sz w:val="28"/>
                <w:szCs w:val="28"/>
              </w:rPr>
            </w:pPr>
            <w:r w:rsidRPr="007C405B">
              <w:rPr>
                <w:sz w:val="28"/>
                <w:szCs w:val="28"/>
              </w:rPr>
              <w:t>бесплатно</w:t>
            </w:r>
          </w:p>
        </w:tc>
      </w:tr>
      <w:tr w:rsidR="00861FA6" w:rsidRPr="00C32988" w:rsidTr="00CC4782">
        <w:trPr>
          <w:trHeight w:val="602"/>
        </w:trPr>
        <w:tc>
          <w:tcPr>
            <w:tcW w:w="4536" w:type="dxa"/>
            <w:gridSpan w:val="2"/>
          </w:tcPr>
          <w:p w:rsidR="00861FA6" w:rsidRPr="007C405B" w:rsidRDefault="00861FA6" w:rsidP="00CC4782">
            <w:pPr>
              <w:rPr>
                <w:sz w:val="28"/>
                <w:szCs w:val="28"/>
              </w:rPr>
            </w:pPr>
            <w:r w:rsidRPr="007C405B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5670" w:type="dxa"/>
            <w:vAlign w:val="center"/>
          </w:tcPr>
          <w:p w:rsidR="00861FA6" w:rsidRPr="007C405B" w:rsidRDefault="00861FA6" w:rsidP="00CC4782">
            <w:pPr>
              <w:rPr>
                <w:sz w:val="28"/>
                <w:szCs w:val="28"/>
              </w:rPr>
            </w:pPr>
            <w:r w:rsidRPr="007C405B">
              <w:rPr>
                <w:sz w:val="28"/>
                <w:szCs w:val="28"/>
              </w:rPr>
              <w:t>5 дней со дня обращения</w:t>
            </w:r>
          </w:p>
        </w:tc>
      </w:tr>
      <w:tr w:rsidR="00861FA6" w:rsidRPr="00C32988" w:rsidTr="00CC4782">
        <w:tc>
          <w:tcPr>
            <w:tcW w:w="4536" w:type="dxa"/>
            <w:gridSpan w:val="2"/>
            <w:tcBorders>
              <w:bottom w:val="nil"/>
            </w:tcBorders>
          </w:tcPr>
          <w:p w:rsidR="00861FA6" w:rsidRPr="007C405B" w:rsidRDefault="00861FA6" w:rsidP="00CC4782">
            <w:pPr>
              <w:rPr>
                <w:sz w:val="28"/>
                <w:szCs w:val="28"/>
              </w:rPr>
            </w:pPr>
            <w:r w:rsidRPr="007C405B">
              <w:rPr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7C405B">
              <w:rPr>
                <w:sz w:val="28"/>
                <w:szCs w:val="28"/>
              </w:rPr>
              <w:t>выдаваемых</w:t>
            </w:r>
            <w:proofErr w:type="gramEnd"/>
            <w:r w:rsidRPr="007C405B">
              <w:rPr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861FA6" w:rsidRPr="007C405B" w:rsidRDefault="00861FA6" w:rsidP="00CC4782">
            <w:pPr>
              <w:rPr>
                <w:sz w:val="28"/>
                <w:szCs w:val="28"/>
              </w:rPr>
            </w:pPr>
            <w:r w:rsidRPr="007C405B">
              <w:rPr>
                <w:sz w:val="28"/>
                <w:szCs w:val="28"/>
              </w:rPr>
              <w:t>бессрочно</w:t>
            </w:r>
          </w:p>
        </w:tc>
      </w:tr>
      <w:tr w:rsidR="007C405B" w:rsidRPr="00C32988" w:rsidTr="007C405B"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06"/>
            </w:tblGrid>
            <w:tr w:rsidR="007C405B" w:rsidRPr="007C405B" w:rsidTr="001E2C16">
              <w:tc>
                <w:tcPr>
                  <w:tcW w:w="10206" w:type="dxa"/>
                  <w:tcBorders>
                    <w:left w:val="nil"/>
                    <w:bottom w:val="nil"/>
                    <w:right w:val="nil"/>
                  </w:tcBorders>
                </w:tcPr>
                <w:p w:rsidR="007C405B" w:rsidRPr="007C405B" w:rsidRDefault="007C405B" w:rsidP="007C405B">
                  <w:pPr>
                    <w:spacing w:line="360" w:lineRule="exact"/>
                    <w:jc w:val="both"/>
                    <w:rPr>
                      <w:color w:val="0000FF"/>
                      <w:sz w:val="28"/>
                      <w:szCs w:val="28"/>
                    </w:rPr>
                  </w:pPr>
                </w:p>
              </w:tc>
              <w:bookmarkStart w:id="0" w:name="_GoBack"/>
              <w:bookmarkEnd w:id="0"/>
            </w:tr>
          </w:tbl>
          <w:p w:rsidR="007C405B" w:rsidRPr="007C405B" w:rsidRDefault="007C405B" w:rsidP="00CC4782">
            <w:pPr>
              <w:rPr>
                <w:sz w:val="28"/>
                <w:szCs w:val="28"/>
              </w:rPr>
            </w:pPr>
          </w:p>
        </w:tc>
      </w:tr>
    </w:tbl>
    <w:p w:rsidR="00861FA6" w:rsidRDefault="00861FA6"/>
    <w:sectPr w:rsidR="00861FA6" w:rsidSect="008E63E9">
      <w:pgSz w:w="11906" w:h="16838"/>
      <w:pgMar w:top="720" w:right="1134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F00D4"/>
    <w:multiLevelType w:val="singleLevel"/>
    <w:tmpl w:val="C96A66B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31"/>
    <w:rsid w:val="000305B8"/>
    <w:rsid w:val="00081FF2"/>
    <w:rsid w:val="00087BBD"/>
    <w:rsid w:val="000F3B4C"/>
    <w:rsid w:val="001A1433"/>
    <w:rsid w:val="001C16C8"/>
    <w:rsid w:val="001D2EBC"/>
    <w:rsid w:val="001F31E1"/>
    <w:rsid w:val="00246ED9"/>
    <w:rsid w:val="002E3DD8"/>
    <w:rsid w:val="0037261E"/>
    <w:rsid w:val="00390AF9"/>
    <w:rsid w:val="003D658A"/>
    <w:rsid w:val="003E1F4F"/>
    <w:rsid w:val="00412F70"/>
    <w:rsid w:val="00435FAB"/>
    <w:rsid w:val="00444F3A"/>
    <w:rsid w:val="00446A7B"/>
    <w:rsid w:val="00496BC4"/>
    <w:rsid w:val="004B7F43"/>
    <w:rsid w:val="004D304C"/>
    <w:rsid w:val="00507B89"/>
    <w:rsid w:val="00572D97"/>
    <w:rsid w:val="005A2F95"/>
    <w:rsid w:val="00614EED"/>
    <w:rsid w:val="006176E9"/>
    <w:rsid w:val="00637A5C"/>
    <w:rsid w:val="00700298"/>
    <w:rsid w:val="007010BF"/>
    <w:rsid w:val="00702662"/>
    <w:rsid w:val="00762AE9"/>
    <w:rsid w:val="007A3D08"/>
    <w:rsid w:val="007A6F1E"/>
    <w:rsid w:val="007C405B"/>
    <w:rsid w:val="007E3A81"/>
    <w:rsid w:val="00834241"/>
    <w:rsid w:val="0084201E"/>
    <w:rsid w:val="00861FA6"/>
    <w:rsid w:val="00863846"/>
    <w:rsid w:val="008A32D8"/>
    <w:rsid w:val="008A5D39"/>
    <w:rsid w:val="008E63E9"/>
    <w:rsid w:val="00983E1B"/>
    <w:rsid w:val="009C5742"/>
    <w:rsid w:val="009D6923"/>
    <w:rsid w:val="009F56DB"/>
    <w:rsid w:val="00A84340"/>
    <w:rsid w:val="00B25BEE"/>
    <w:rsid w:val="00B26FAE"/>
    <w:rsid w:val="00BD4183"/>
    <w:rsid w:val="00C26031"/>
    <w:rsid w:val="00C32988"/>
    <w:rsid w:val="00CC4782"/>
    <w:rsid w:val="00CD12F5"/>
    <w:rsid w:val="00CD5748"/>
    <w:rsid w:val="00CE447E"/>
    <w:rsid w:val="00CF7B80"/>
    <w:rsid w:val="00D168E8"/>
    <w:rsid w:val="00D22EA1"/>
    <w:rsid w:val="00D73CA4"/>
    <w:rsid w:val="00D803D4"/>
    <w:rsid w:val="00D94953"/>
    <w:rsid w:val="00E01DE1"/>
    <w:rsid w:val="00E15049"/>
    <w:rsid w:val="00E30C55"/>
    <w:rsid w:val="00E85CF1"/>
    <w:rsid w:val="00EF2EC7"/>
    <w:rsid w:val="00EF39A3"/>
    <w:rsid w:val="00F119F8"/>
    <w:rsid w:val="00F32CE6"/>
    <w:rsid w:val="00F90218"/>
    <w:rsid w:val="00FC04A8"/>
    <w:rsid w:val="00FC4168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0"/>
      <w:szCs w:val="30"/>
    </w:rPr>
  </w:style>
  <w:style w:type="paragraph" w:styleId="2">
    <w:name w:val="heading 2"/>
    <w:basedOn w:val="a"/>
    <w:next w:val="a"/>
    <w:qFormat/>
    <w:rsid w:val="00390AF9"/>
    <w:pPr>
      <w:keepNext/>
      <w:spacing w:line="240" w:lineRule="exact"/>
      <w:jc w:val="center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-108"/>
    </w:pPr>
    <w:rPr>
      <w:rFonts w:ascii="Arial" w:hAnsi="Arial"/>
      <w:b/>
      <w:i/>
      <w:color w:val="0000FF"/>
      <w:sz w:val="32"/>
    </w:rPr>
  </w:style>
  <w:style w:type="paragraph" w:styleId="20">
    <w:name w:val="Body Text 2"/>
    <w:basedOn w:val="a"/>
    <w:pPr>
      <w:ind w:right="-108"/>
    </w:pPr>
    <w:rPr>
      <w:color w:val="0000FF"/>
      <w:sz w:val="40"/>
    </w:rPr>
  </w:style>
  <w:style w:type="paragraph" w:styleId="3">
    <w:name w:val="Body Text 3"/>
    <w:basedOn w:val="a"/>
    <w:rsid w:val="00390AF9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0"/>
      <w:szCs w:val="30"/>
    </w:rPr>
  </w:style>
  <w:style w:type="paragraph" w:styleId="2">
    <w:name w:val="heading 2"/>
    <w:basedOn w:val="a"/>
    <w:next w:val="a"/>
    <w:qFormat/>
    <w:rsid w:val="00390AF9"/>
    <w:pPr>
      <w:keepNext/>
      <w:spacing w:line="240" w:lineRule="exact"/>
      <w:jc w:val="center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-108"/>
    </w:pPr>
    <w:rPr>
      <w:rFonts w:ascii="Arial" w:hAnsi="Arial"/>
      <w:b/>
      <w:i/>
      <w:color w:val="0000FF"/>
      <w:sz w:val="32"/>
    </w:rPr>
  </w:style>
  <w:style w:type="paragraph" w:styleId="20">
    <w:name w:val="Body Text 2"/>
    <w:basedOn w:val="a"/>
    <w:pPr>
      <w:ind w:right="-108"/>
    </w:pPr>
    <w:rPr>
      <w:color w:val="0000FF"/>
      <w:sz w:val="40"/>
    </w:rPr>
  </w:style>
  <w:style w:type="paragraph" w:styleId="3">
    <w:name w:val="Body Text 3"/>
    <w:basedOn w:val="a"/>
    <w:rsid w:val="00390AF9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Reanimator EE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creator>as</dc:creator>
  <cp:lastModifiedBy>USER</cp:lastModifiedBy>
  <cp:revision>2</cp:revision>
  <cp:lastPrinted>2020-02-14T14:20:00Z</cp:lastPrinted>
  <dcterms:created xsi:type="dcterms:W3CDTF">2022-10-16T18:49:00Z</dcterms:created>
  <dcterms:modified xsi:type="dcterms:W3CDTF">2022-10-16T18:49:00Z</dcterms:modified>
</cp:coreProperties>
</file>